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371" w:rsidRPr="00154B89" w:rsidRDefault="00F42371" w:rsidP="00F4237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2371" w:rsidRPr="00154B89" w:rsidRDefault="00F42371" w:rsidP="00F4237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2371" w:rsidRPr="00154B89" w:rsidRDefault="00F42371" w:rsidP="00F4237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</w:rPr>
        <w:t>26</w:t>
      </w:r>
    </w:p>
    <w:p w:rsidR="00F42371" w:rsidRPr="00154B89" w:rsidRDefault="00F42371" w:rsidP="00F4237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2371" w:rsidRPr="00154B89" w:rsidRDefault="00F42371" w:rsidP="00F4237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54B89">
        <w:rPr>
          <w:rFonts w:ascii="Times New Roman" w:hAnsi="Times New Roman" w:cs="Times New Roman"/>
          <w:sz w:val="24"/>
          <w:szCs w:val="24"/>
        </w:rPr>
        <w:t>5 часа.</w:t>
      </w:r>
    </w:p>
    <w:p w:rsidR="00F42371" w:rsidRPr="00154B89" w:rsidRDefault="00F42371" w:rsidP="00F4237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2371" w:rsidRPr="00154B89" w:rsidRDefault="00F42371" w:rsidP="00F4237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42371" w:rsidRPr="00154B89" w:rsidRDefault="00F42371" w:rsidP="00F42371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42371" w:rsidRPr="00154B89" w:rsidRDefault="00F42371" w:rsidP="00F4237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42371" w:rsidRPr="00154B89" w:rsidRDefault="00F42371" w:rsidP="00F4237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42371" w:rsidRPr="00154B89" w:rsidRDefault="00F42371" w:rsidP="00F4237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F42371" w:rsidRPr="00154B89" w:rsidRDefault="00F42371" w:rsidP="00F4237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42371" w:rsidRPr="00154B89" w:rsidRDefault="00F42371" w:rsidP="00F4237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42371" w:rsidRPr="00154B89" w:rsidRDefault="00F42371" w:rsidP="00F4237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42371" w:rsidRPr="00154B89" w:rsidRDefault="00F42371" w:rsidP="00F4237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F42371" w:rsidRPr="00154B89" w:rsidRDefault="00F42371" w:rsidP="00F4237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42371" w:rsidRPr="00154B89" w:rsidRDefault="00F42371" w:rsidP="00F4237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42371" w:rsidRPr="00154B89" w:rsidRDefault="00F42371" w:rsidP="00F4237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42371" w:rsidRPr="00154B89" w:rsidRDefault="00F42371" w:rsidP="00F4237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F42371" w:rsidRPr="00154B89" w:rsidRDefault="00F42371" w:rsidP="00F4237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F42371" w:rsidRPr="00154B89" w:rsidRDefault="00F42371" w:rsidP="00F4237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F42371" w:rsidRPr="00154B89" w:rsidRDefault="00F42371" w:rsidP="00F4237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F42371" w:rsidRPr="00154B89" w:rsidRDefault="00F42371" w:rsidP="00F4237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F42371" w:rsidRPr="00154B89" w:rsidRDefault="00F42371" w:rsidP="00F4237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42371" w:rsidRPr="00154B89" w:rsidRDefault="00F42371" w:rsidP="00F4237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42371" w:rsidRPr="00154B89" w:rsidRDefault="00F42371" w:rsidP="00F4237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42371" w:rsidRPr="00154B89" w:rsidRDefault="00F42371" w:rsidP="00F4237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F42371" w:rsidRPr="00154B89" w:rsidRDefault="00F42371" w:rsidP="00F42371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редовно заседание, проведено на 15.01.2026 г., преписка № КЗК-</w:t>
      </w:r>
      <w:r>
        <w:rPr>
          <w:rFonts w:ascii="Times New Roman" w:hAnsi="Times New Roman" w:cs="Times New Roman"/>
          <w:sz w:val="24"/>
          <w:szCs w:val="24"/>
        </w:rPr>
        <w:t>1000</w:t>
      </w:r>
      <w:r w:rsidRPr="00154B89">
        <w:rPr>
          <w:rFonts w:ascii="Times New Roman" w:hAnsi="Times New Roman" w:cs="Times New Roman"/>
          <w:sz w:val="24"/>
          <w:szCs w:val="24"/>
        </w:rPr>
        <w:t>/202</w:t>
      </w:r>
      <w:r w:rsidRPr="00154B89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154B89">
        <w:rPr>
          <w:rFonts w:ascii="Times New Roman" w:hAnsi="Times New Roman" w:cs="Times New Roman"/>
          <w:sz w:val="24"/>
          <w:szCs w:val="24"/>
        </w:rPr>
        <w:t xml:space="preserve"> г., докладвана от наблюдаващия проучването</w:t>
      </w:r>
      <w:r w:rsidRPr="00154B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54B89"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hAnsi="Times New Roman" w:cs="Times New Roman"/>
          <w:sz w:val="24"/>
          <w:szCs w:val="24"/>
        </w:rPr>
        <w:t>Емилия Колева.</w:t>
      </w:r>
    </w:p>
    <w:p w:rsidR="00F42371" w:rsidRPr="00154B89" w:rsidRDefault="00F42371" w:rsidP="00F4237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371" w:rsidRPr="00154B89" w:rsidRDefault="00F42371" w:rsidP="00F4237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42371" w:rsidRPr="00154B89" w:rsidRDefault="00F42371" w:rsidP="00F4237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F42371" w:rsidRPr="00154B89" w:rsidRDefault="00F42371" w:rsidP="00F4237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154B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154B8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891406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Мегаинвест - Холд</w:t>
      </w:r>
      <w:r w:rsidRPr="00891406">
        <w:rPr>
          <w:rFonts w:ascii="Times New Roman" w:hAnsi="Times New Roman" w:cs="Times New Roman"/>
          <w:sz w:val="24"/>
          <w:szCs w:val="24"/>
        </w:rPr>
        <w:t xml:space="preserve">“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91406">
        <w:rPr>
          <w:rFonts w:ascii="Times New Roman" w:hAnsi="Times New Roman" w:cs="Times New Roman"/>
          <w:sz w:val="24"/>
          <w:szCs w:val="24"/>
        </w:rPr>
        <w:t xml:space="preserve">ООД </w:t>
      </w:r>
      <w:r w:rsidRPr="00154B8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154B89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не </w:t>
      </w:r>
      <w:r w:rsidRPr="00154B89">
        <w:rPr>
          <w:rFonts w:ascii="Times New Roman" w:hAnsi="Times New Roman" w:cs="Times New Roman"/>
          <w:sz w:val="24"/>
          <w:szCs w:val="24"/>
        </w:rPr>
        <w:t>се представлява</w:t>
      </w:r>
      <w:r w:rsidRPr="00154B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F42371" w:rsidRDefault="00F42371" w:rsidP="00F4237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B8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Кмет на община Ценово</w:t>
      </w:r>
      <w:r w:rsidRPr="008914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154B89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154B89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не </w:t>
      </w:r>
      <w:r w:rsidRPr="00154B8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F42371" w:rsidRPr="00154B89" w:rsidRDefault="00F42371" w:rsidP="00F4237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B89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7F643F">
        <w:rPr>
          <w:rFonts w:ascii="Times New Roman" w:hAnsi="Times New Roman" w:cs="Times New Roman"/>
          <w:sz w:val="24"/>
          <w:szCs w:val="24"/>
          <w:lang w:eastAsia="bg-BG"/>
        </w:rPr>
        <w:t>„</w:t>
      </w:r>
      <w:r>
        <w:rPr>
          <w:rFonts w:ascii="Times New Roman" w:hAnsi="Times New Roman" w:cs="Times New Roman"/>
          <w:sz w:val="24"/>
          <w:szCs w:val="24"/>
          <w:lang w:eastAsia="bg-BG"/>
        </w:rPr>
        <w:t>Булстрой</w:t>
      </w:r>
      <w:r w:rsidRPr="007F643F">
        <w:rPr>
          <w:rFonts w:ascii="Times New Roman" w:hAnsi="Times New Roman" w:cs="Times New Roman"/>
          <w:sz w:val="24"/>
          <w:szCs w:val="24"/>
          <w:lang w:eastAsia="bg-BG"/>
        </w:rPr>
        <w:t xml:space="preserve">“ </w:t>
      </w:r>
      <w:r w:rsidRPr="00154B89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F42371" w:rsidRPr="00154B89" w:rsidRDefault="00F42371" w:rsidP="00F42371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42371" w:rsidRPr="00154B89" w:rsidRDefault="00171404" w:rsidP="00F4237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даване ход на преписката:</w:t>
      </w:r>
    </w:p>
    <w:p w:rsidR="00F42371" w:rsidRPr="00154B89" w:rsidRDefault="00F42371" w:rsidP="00F4237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371" w:rsidRPr="00154B89" w:rsidRDefault="00F42371" w:rsidP="00F4237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F42371" w:rsidRPr="00154B89" w:rsidRDefault="00F42371" w:rsidP="00F4237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F42371" w:rsidRPr="00154B89" w:rsidRDefault="00F42371" w:rsidP="00F4237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371" w:rsidRPr="00154B89" w:rsidRDefault="00F42371" w:rsidP="00F42371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F42371" w:rsidRPr="00154B89" w:rsidRDefault="00F42371" w:rsidP="00F4237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42371" w:rsidRPr="00154B89" w:rsidRDefault="00F42371" w:rsidP="00F4237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42371" w:rsidRPr="00154B89" w:rsidRDefault="00F42371" w:rsidP="00F4237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42371" w:rsidRPr="00154B89" w:rsidRDefault="00F42371" w:rsidP="00F4237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2371" w:rsidRPr="00154B89" w:rsidRDefault="00F42371" w:rsidP="00F4237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lastRenderedPageBreak/>
        <w:t>Докладвам подадените по преписката жалба, становища и доказателствата към тях.</w:t>
      </w:r>
    </w:p>
    <w:p w:rsidR="00F42371" w:rsidRDefault="00F42371" w:rsidP="00F4237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371" w:rsidRDefault="00F42371" w:rsidP="00F4237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2371">
        <w:rPr>
          <w:rFonts w:ascii="Times New Roman" w:hAnsi="Times New Roman" w:cs="Times New Roman"/>
          <w:sz w:val="24"/>
          <w:szCs w:val="24"/>
        </w:rPr>
        <w:t xml:space="preserve">Докладвам, че в хода на проучването по преписката КЗК е уведомена, че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F42371">
        <w:rPr>
          <w:rFonts w:ascii="Times New Roman" w:hAnsi="Times New Roman" w:cs="Times New Roman"/>
          <w:sz w:val="24"/>
          <w:szCs w:val="24"/>
        </w:rPr>
        <w:t xml:space="preserve">ешение № D51103978 от 10.12.2025 г., възложителят е изменил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F42371">
        <w:rPr>
          <w:rFonts w:ascii="Times New Roman" w:hAnsi="Times New Roman" w:cs="Times New Roman"/>
          <w:sz w:val="24"/>
          <w:szCs w:val="24"/>
        </w:rPr>
        <w:t>ешение № D49475762 от 22.10.2025 г. на основание чл.202, ал. 1 и чл. 22, ал. 8 от ЗОП. При извършена служебна проверка се установи, че решението за изменение не е обжалвано в законоустановения 10-дневен срок и е влязло в сила.</w:t>
      </w:r>
    </w:p>
    <w:p w:rsidR="00F42371" w:rsidRPr="00154B89" w:rsidRDefault="00F42371" w:rsidP="00F4237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371" w:rsidRPr="00154B89" w:rsidRDefault="00F42371" w:rsidP="00F4237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</w:p>
    <w:p w:rsidR="00F42371" w:rsidRPr="00154B89" w:rsidRDefault="00F42371" w:rsidP="00F4237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42371" w:rsidRPr="00154B89" w:rsidRDefault="00F42371" w:rsidP="00F4237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371" w:rsidRDefault="00F42371" w:rsidP="00F4237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</w:p>
    <w:p w:rsidR="00F42371" w:rsidRDefault="00F42371" w:rsidP="00F4237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371" w:rsidRPr="00154B89" w:rsidRDefault="00F42371" w:rsidP="00F4237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F42371" w:rsidRPr="00154B89" w:rsidRDefault="00F42371" w:rsidP="00F4237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371" w:rsidRPr="00154B89" w:rsidRDefault="00F42371" w:rsidP="00F4237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42371" w:rsidRPr="00154B89" w:rsidRDefault="00F42371" w:rsidP="00F4237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371" w:rsidRPr="00154B89" w:rsidRDefault="00F42371" w:rsidP="00F4237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 w:rsidR="00171404">
        <w:rPr>
          <w:rFonts w:ascii="Times New Roman" w:hAnsi="Times New Roman" w:cs="Times New Roman"/>
          <w:sz w:val="24"/>
          <w:szCs w:val="24"/>
        </w:rPr>
        <w:t xml:space="preserve">надлежен акт в </w:t>
      </w:r>
      <w:bookmarkStart w:id="0" w:name="_GoBack"/>
      <w:bookmarkEnd w:id="0"/>
      <w:r w:rsidRPr="00154B89">
        <w:rPr>
          <w:rFonts w:ascii="Times New Roman" w:hAnsi="Times New Roman" w:cs="Times New Roman"/>
          <w:sz w:val="24"/>
          <w:szCs w:val="24"/>
        </w:rPr>
        <w:t>законоустановения срок.</w:t>
      </w:r>
    </w:p>
    <w:p w:rsidR="00F42371" w:rsidRPr="00154B89" w:rsidRDefault="00F42371" w:rsidP="00F4237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F42371" w:rsidRPr="00154B89" w:rsidRDefault="00F42371" w:rsidP="00F4237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42371" w:rsidRPr="00154B89" w:rsidRDefault="00F42371" w:rsidP="00F4237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371" w:rsidRPr="00154B89" w:rsidRDefault="00F42371" w:rsidP="00F4237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371" w:rsidRPr="00154B89" w:rsidRDefault="00F42371" w:rsidP="00F4237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371" w:rsidRPr="00154B89" w:rsidRDefault="00F42371" w:rsidP="00F4237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42371" w:rsidRPr="00154B89" w:rsidRDefault="00F42371" w:rsidP="00F4237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371" w:rsidRPr="00154B89" w:rsidRDefault="00F42371" w:rsidP="00F4237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F42371" w:rsidRPr="00154B89" w:rsidRDefault="00F42371" w:rsidP="00F4237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371" w:rsidRPr="00154B89" w:rsidRDefault="00F42371" w:rsidP="00F4237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371" w:rsidRPr="00154B89" w:rsidRDefault="00F42371" w:rsidP="00F4237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42371" w:rsidRPr="00154B89" w:rsidRDefault="00F42371" w:rsidP="00F4237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42371" w:rsidRPr="00154B89" w:rsidRDefault="00F42371" w:rsidP="00F42371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F42371" w:rsidRPr="00154B89" w:rsidRDefault="00F42371" w:rsidP="00F42371">
      <w:pPr>
        <w:spacing w:after="0" w:line="264" w:lineRule="auto"/>
        <w:ind w:firstLine="708"/>
        <w:jc w:val="both"/>
      </w:pPr>
    </w:p>
    <w:p w:rsidR="00F42371" w:rsidRPr="00154B89" w:rsidRDefault="00F42371" w:rsidP="00F42371">
      <w:pPr>
        <w:spacing w:after="0" w:line="264" w:lineRule="auto"/>
      </w:pPr>
    </w:p>
    <w:p w:rsidR="00F42371" w:rsidRPr="00154B89" w:rsidRDefault="00F42371" w:rsidP="00F42371">
      <w:pPr>
        <w:spacing w:after="0" w:line="264" w:lineRule="auto"/>
        <w:ind w:firstLine="708"/>
        <w:jc w:val="both"/>
      </w:pPr>
    </w:p>
    <w:p w:rsidR="00F42371" w:rsidRPr="00154B89" w:rsidRDefault="00F42371" w:rsidP="00F42371">
      <w:pPr>
        <w:spacing w:after="0" w:line="264" w:lineRule="auto"/>
        <w:ind w:firstLine="708"/>
        <w:jc w:val="both"/>
      </w:pPr>
    </w:p>
    <w:p w:rsidR="00F42371" w:rsidRDefault="00F42371" w:rsidP="00F42371"/>
    <w:p w:rsidR="00F42371" w:rsidRDefault="00F42371" w:rsidP="00F42371"/>
    <w:p w:rsidR="00F42371" w:rsidRDefault="00F42371" w:rsidP="00F42371"/>
    <w:p w:rsidR="00303982" w:rsidRDefault="00303982"/>
    <w:sectPr w:rsidR="0030398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6A63" w:rsidRDefault="00A46A63">
      <w:pPr>
        <w:spacing w:after="0" w:line="240" w:lineRule="auto"/>
      </w:pPr>
      <w:r>
        <w:separator/>
      </w:r>
    </w:p>
  </w:endnote>
  <w:endnote w:type="continuationSeparator" w:id="0">
    <w:p w:rsidR="00A46A63" w:rsidRDefault="00A46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F4237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140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46A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6A63" w:rsidRDefault="00A46A63">
      <w:pPr>
        <w:spacing w:after="0" w:line="240" w:lineRule="auto"/>
      </w:pPr>
      <w:r>
        <w:separator/>
      </w:r>
    </w:p>
  </w:footnote>
  <w:footnote w:type="continuationSeparator" w:id="0">
    <w:p w:rsidR="00A46A63" w:rsidRDefault="00A46A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371"/>
    <w:rsid w:val="00171404"/>
    <w:rsid w:val="00303982"/>
    <w:rsid w:val="00A46A63"/>
    <w:rsid w:val="00CA2E3A"/>
    <w:rsid w:val="00F42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E8DD6"/>
  <w15:chartTrackingRefBased/>
  <w15:docId w15:val="{0409285F-BEBD-4FC9-8BB4-DBD84F0E2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23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423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23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1449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2026-01-20T17:30:00Z</dcterms:created>
  <dcterms:modified xsi:type="dcterms:W3CDTF">2026-01-20T17:30:00Z</dcterms:modified>
</cp:coreProperties>
</file>